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B8CE" w14:textId="77777777" w:rsidR="003B1A96" w:rsidRPr="00817B91" w:rsidRDefault="003B1A96" w:rsidP="00817B9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B6E6B" wp14:editId="4307D63D">
                <wp:simplePos x="0" y="0"/>
                <wp:positionH relativeFrom="column">
                  <wp:posOffset>3505200</wp:posOffset>
                </wp:positionH>
                <wp:positionV relativeFrom="paragraph">
                  <wp:posOffset>-723900</wp:posOffset>
                </wp:positionV>
                <wp:extent cx="2914650" cy="800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E3E18" w14:textId="77777777" w:rsidR="003B1A96" w:rsidRDefault="003B1A9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75FC89" wp14:editId="0F660763">
                                  <wp:extent cx="2660400" cy="586800"/>
                                  <wp:effectExtent l="0" t="0" r="6985" b="381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1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0400" cy="58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3B6E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6pt;margin-top:-57pt;width:229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" fillcolor="white [3201]" stroked="f" strokeweight=".5pt">
                <v:textbox>
                  <w:txbxContent>
                    <w:p w14:paraId="335E3E18" w14:textId="77777777" w:rsidR="003B1A96" w:rsidRDefault="003B1A9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75FC89" wp14:editId="0F660763">
                            <wp:extent cx="2660400" cy="586800"/>
                            <wp:effectExtent l="0" t="0" r="6985" b="381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1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0400" cy="58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1A96">
        <w:rPr>
          <w:i/>
          <w:sz w:val="40"/>
          <w:szCs w:val="40"/>
        </w:rPr>
        <w:t>QAMEC FOUNDRY SERVICES</w:t>
      </w:r>
    </w:p>
    <w:p w14:paraId="195C916D" w14:textId="77777777" w:rsidR="003B1A96" w:rsidRPr="003B1A96" w:rsidRDefault="003B1A96" w:rsidP="003B1A96">
      <w:pPr>
        <w:jc w:val="center"/>
        <w:rPr>
          <w:i/>
          <w:sz w:val="40"/>
          <w:szCs w:val="40"/>
        </w:rPr>
      </w:pPr>
    </w:p>
    <w:p w14:paraId="0F43CD3B" w14:textId="77777777" w:rsidR="003B1A96" w:rsidRDefault="003B1A96" w:rsidP="003B1A96">
      <w:pPr>
        <w:rPr>
          <w:i/>
          <w:noProof/>
          <w:color w:val="0070C0"/>
          <w:sz w:val="40"/>
          <w:szCs w:val="40"/>
          <w:lang w:eastAsia="en-GB"/>
        </w:rPr>
      </w:pPr>
      <w:r>
        <w:rPr>
          <w:i/>
          <w:noProof/>
          <w:color w:val="0070C0"/>
          <w:sz w:val="40"/>
          <w:szCs w:val="40"/>
          <w:lang w:eastAsia="en-GB"/>
        </w:rPr>
        <w:drawing>
          <wp:inline distT="0" distB="0" distL="0" distR="0" wp14:anchorId="1EB2B40F" wp14:editId="48B26B61">
            <wp:extent cx="2368800" cy="314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p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800" cy="31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color w:val="0070C0"/>
          <w:sz w:val="40"/>
          <w:szCs w:val="40"/>
          <w:lang w:eastAsia="en-GB"/>
        </w:rPr>
        <w:t xml:space="preserve">  </w:t>
      </w:r>
      <w:r>
        <w:rPr>
          <w:i/>
          <w:noProof/>
          <w:color w:val="0070C0"/>
          <w:sz w:val="40"/>
          <w:szCs w:val="40"/>
          <w:lang w:eastAsia="en-GB"/>
        </w:rPr>
        <w:drawing>
          <wp:inline distT="0" distB="0" distL="0" distR="0" wp14:anchorId="7FCE5076" wp14:editId="28F1B21C">
            <wp:extent cx="2948400" cy="1915200"/>
            <wp:effectExtent l="0" t="0" r="444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4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009D" w14:textId="77777777" w:rsidR="003B1A96" w:rsidRDefault="003B1A96" w:rsidP="00817B91">
      <w:pPr>
        <w:jc w:val="center"/>
        <w:rPr>
          <w:i/>
          <w:noProof/>
          <w:color w:val="0070C0"/>
          <w:sz w:val="40"/>
          <w:szCs w:val="40"/>
          <w:lang w:eastAsia="en-GB"/>
        </w:rPr>
      </w:pPr>
      <w:r>
        <w:rPr>
          <w:i/>
          <w:noProof/>
          <w:color w:val="0070C0"/>
          <w:sz w:val="40"/>
          <w:szCs w:val="40"/>
          <w:lang w:eastAsia="en-GB"/>
        </w:rPr>
        <w:drawing>
          <wp:inline distT="0" distB="0" distL="0" distR="0" wp14:anchorId="5B4A9DBC" wp14:editId="58920CA9">
            <wp:extent cx="2556000" cy="191520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color w:val="0070C0"/>
          <w:sz w:val="40"/>
          <w:szCs w:val="40"/>
          <w:lang w:eastAsia="en-GB"/>
        </w:rPr>
        <w:drawing>
          <wp:inline distT="0" distB="0" distL="0" distR="0" wp14:anchorId="75FCA7A7" wp14:editId="78B89FF6">
            <wp:extent cx="2333625" cy="1771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,87529,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5902" w14:textId="77777777" w:rsidR="003B1A96" w:rsidRDefault="003B1A96" w:rsidP="003B1A96">
      <w:pPr>
        <w:jc w:val="center"/>
        <w:rPr>
          <w:i/>
          <w:color w:val="0070C0"/>
          <w:sz w:val="40"/>
          <w:szCs w:val="40"/>
        </w:rPr>
      </w:pPr>
      <w:r>
        <w:rPr>
          <w:i/>
          <w:noProof/>
          <w:color w:val="0070C0"/>
          <w:sz w:val="40"/>
          <w:szCs w:val="40"/>
          <w:lang w:eastAsia="en-GB"/>
        </w:rPr>
        <w:drawing>
          <wp:inline distT="0" distB="0" distL="0" distR="0" wp14:anchorId="5DDD8897" wp14:editId="16CDFC2C">
            <wp:extent cx="2422800" cy="1818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EA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709F" w14:textId="77777777" w:rsidR="003B1A96" w:rsidRDefault="003B1A96" w:rsidP="003B1A96">
      <w:pPr>
        <w:jc w:val="center"/>
        <w:rPr>
          <w:i/>
          <w:color w:val="0070C0"/>
          <w:sz w:val="40"/>
          <w:szCs w:val="40"/>
        </w:rPr>
      </w:pPr>
    </w:p>
    <w:p w14:paraId="68E18E3A" w14:textId="77777777" w:rsidR="001C7248" w:rsidRDefault="001C7248" w:rsidP="001C7248">
      <w:pPr>
        <w:spacing w:after="0" w:line="240" w:lineRule="auto"/>
        <w:ind w:hanging="1080"/>
        <w:rPr>
          <w:rFonts w:ascii="Arial" w:eastAsia="Times New Roman" w:hAnsi="Arial" w:cs="Arial"/>
          <w:b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FEC5D" wp14:editId="502B9775">
                <wp:simplePos x="0" y="0"/>
                <wp:positionH relativeFrom="column">
                  <wp:posOffset>3552825</wp:posOffset>
                </wp:positionH>
                <wp:positionV relativeFrom="paragraph">
                  <wp:posOffset>-752475</wp:posOffset>
                </wp:positionV>
                <wp:extent cx="2914650" cy="8001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84D1E1" w14:textId="77777777" w:rsidR="001C7248" w:rsidRDefault="001C7248" w:rsidP="001C724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361EEE" wp14:editId="2F4D729E">
                                  <wp:extent cx="2660400" cy="586800"/>
                                  <wp:effectExtent l="0" t="0" r="6985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1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0400" cy="58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FEC5D" id="Text Box 11" o:spid="_x0000_s1027" type="#_x0000_t202" style="position:absolute;margin-left:279.75pt;margin-top:-59.25pt;width:229.5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" fillcolor="window" stroked="f" strokeweight=".5pt">
                <v:textbox>
                  <w:txbxContent>
                    <w:p w14:paraId="0984D1E1" w14:textId="77777777" w:rsidR="001C7248" w:rsidRDefault="001C7248" w:rsidP="001C724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361EEE" wp14:editId="2F4D729E">
                            <wp:extent cx="2660400" cy="586800"/>
                            <wp:effectExtent l="0" t="0" r="6985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1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0400" cy="58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C7248">
        <w:rPr>
          <w:rFonts w:ascii="Arial" w:eastAsia="Times New Roman" w:hAnsi="Arial" w:cs="Arial"/>
          <w:b/>
          <w:lang w:eastAsia="en-GB"/>
        </w:rPr>
        <w:t>Thin Film Depositions &amp; Diffusion</w:t>
      </w:r>
    </w:p>
    <w:p w14:paraId="301A3AB0" w14:textId="77777777" w:rsidR="001C7248" w:rsidRPr="001C7248" w:rsidRDefault="001C7248" w:rsidP="001C7248">
      <w:pPr>
        <w:spacing w:after="0" w:line="240" w:lineRule="auto"/>
        <w:ind w:hanging="1080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11160" w:type="dxa"/>
        <w:jc w:val="center"/>
        <w:tblLook w:val="01E0" w:firstRow="1" w:lastRow="1" w:firstColumn="1" w:lastColumn="1" w:noHBand="0" w:noVBand="0"/>
      </w:tblPr>
      <w:tblGrid>
        <w:gridCol w:w="1683"/>
        <w:gridCol w:w="1168"/>
        <w:gridCol w:w="1427"/>
        <w:gridCol w:w="1427"/>
        <w:gridCol w:w="1135"/>
        <w:gridCol w:w="4320"/>
      </w:tblGrid>
      <w:tr w:rsidR="003B1A96" w:rsidRPr="003B1A96" w14:paraId="677A1C51" w14:textId="77777777" w:rsidTr="00817B91">
        <w:trPr>
          <w:jc w:val="center"/>
        </w:trPr>
        <w:tc>
          <w:tcPr>
            <w:tcW w:w="1683" w:type="dxa"/>
          </w:tcPr>
          <w:p w14:paraId="794A2FD3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B1A96">
              <w:rPr>
                <w:rFonts w:ascii="Arial" w:hAnsi="Arial" w:cs="Arial"/>
                <w:b/>
                <w:color w:val="000080"/>
                <w:sz w:val="16"/>
                <w:szCs w:val="16"/>
              </w:rPr>
              <w:t>Process</w:t>
            </w:r>
          </w:p>
          <w:p w14:paraId="2E19B334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168" w:type="dxa"/>
          </w:tcPr>
          <w:p w14:paraId="2AFCADFB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B1A96">
              <w:rPr>
                <w:rFonts w:ascii="Arial" w:hAnsi="Arial" w:cs="Arial"/>
                <w:b/>
                <w:color w:val="000080"/>
                <w:sz w:val="16"/>
                <w:szCs w:val="16"/>
              </w:rPr>
              <w:t>Diameter</w:t>
            </w:r>
          </w:p>
        </w:tc>
        <w:tc>
          <w:tcPr>
            <w:tcW w:w="1427" w:type="dxa"/>
          </w:tcPr>
          <w:p w14:paraId="3AAB32BA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B1A96">
              <w:rPr>
                <w:rFonts w:ascii="Arial" w:hAnsi="Arial" w:cs="Arial"/>
                <w:b/>
                <w:color w:val="000080"/>
                <w:sz w:val="16"/>
                <w:szCs w:val="16"/>
              </w:rPr>
              <w:t>Min Thickness</w:t>
            </w:r>
          </w:p>
        </w:tc>
        <w:tc>
          <w:tcPr>
            <w:tcW w:w="1427" w:type="dxa"/>
          </w:tcPr>
          <w:p w14:paraId="54C5DA6B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B1A96">
              <w:rPr>
                <w:rFonts w:ascii="Arial" w:hAnsi="Arial" w:cs="Arial"/>
                <w:b/>
                <w:color w:val="000080"/>
                <w:sz w:val="16"/>
                <w:szCs w:val="16"/>
              </w:rPr>
              <w:t>Max Thickness</w:t>
            </w:r>
          </w:p>
        </w:tc>
        <w:tc>
          <w:tcPr>
            <w:tcW w:w="1135" w:type="dxa"/>
          </w:tcPr>
          <w:p w14:paraId="45591456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B1A96">
              <w:rPr>
                <w:rFonts w:ascii="Arial" w:hAnsi="Arial" w:cs="Arial"/>
                <w:b/>
                <w:color w:val="000080"/>
                <w:sz w:val="16"/>
                <w:szCs w:val="16"/>
              </w:rPr>
              <w:t>Tolerance (+/-)</w:t>
            </w:r>
          </w:p>
        </w:tc>
        <w:tc>
          <w:tcPr>
            <w:tcW w:w="4320" w:type="dxa"/>
          </w:tcPr>
          <w:p w14:paraId="056DFC71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B1A96">
              <w:rPr>
                <w:rFonts w:ascii="Arial" w:hAnsi="Arial" w:cs="Arial"/>
                <w:b/>
                <w:color w:val="000080"/>
                <w:sz w:val="16"/>
                <w:szCs w:val="16"/>
              </w:rPr>
              <w:t>Notes</w:t>
            </w:r>
          </w:p>
        </w:tc>
      </w:tr>
      <w:tr w:rsidR="003B1A96" w:rsidRPr="003B1A96" w14:paraId="313CD35F" w14:textId="77777777" w:rsidTr="00817B91">
        <w:trPr>
          <w:jc w:val="center"/>
        </w:trPr>
        <w:tc>
          <w:tcPr>
            <w:tcW w:w="1683" w:type="dxa"/>
          </w:tcPr>
          <w:p w14:paraId="529D4224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168" w:type="dxa"/>
          </w:tcPr>
          <w:p w14:paraId="75FF3C70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BBE7AF7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5802D53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135" w:type="dxa"/>
          </w:tcPr>
          <w:p w14:paraId="11578998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4320" w:type="dxa"/>
          </w:tcPr>
          <w:p w14:paraId="664647C9" w14:textId="77777777" w:rsidR="003B1A96" w:rsidRPr="003B1A96" w:rsidRDefault="003B1A96" w:rsidP="003B1A9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B1A96" w:rsidRPr="003B1A96" w14:paraId="035645BE" w14:textId="77777777" w:rsidTr="00817B91">
        <w:trPr>
          <w:trHeight w:val="261"/>
          <w:jc w:val="center"/>
        </w:trPr>
        <w:tc>
          <w:tcPr>
            <w:tcW w:w="1683" w:type="dxa"/>
          </w:tcPr>
          <w:p w14:paraId="0585A5D4" w14:textId="77777777" w:rsidR="003B1A96" w:rsidRPr="003B1A96" w:rsidRDefault="003B1A96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Dry Oxidation</w:t>
            </w:r>
          </w:p>
        </w:tc>
        <w:tc>
          <w:tcPr>
            <w:tcW w:w="1168" w:type="dxa"/>
          </w:tcPr>
          <w:p w14:paraId="73375FF9" w14:textId="77777777" w:rsidR="003B1A96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3B1A96"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2E69C8DF" w14:textId="77777777" w:rsidR="003B1A96" w:rsidRPr="003B1A96" w:rsidRDefault="003B1A96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24nm</w:t>
            </w:r>
          </w:p>
        </w:tc>
        <w:tc>
          <w:tcPr>
            <w:tcW w:w="1427" w:type="dxa"/>
          </w:tcPr>
          <w:p w14:paraId="2B4BDEC4" w14:textId="77777777" w:rsidR="003B1A96" w:rsidRPr="003B1A96" w:rsidRDefault="003B1A96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200nm</w:t>
            </w:r>
          </w:p>
        </w:tc>
        <w:tc>
          <w:tcPr>
            <w:tcW w:w="1135" w:type="dxa"/>
          </w:tcPr>
          <w:p w14:paraId="18ADD12F" w14:textId="77777777" w:rsidR="003B1A96" w:rsidRPr="003B1A96" w:rsidRDefault="003B1A96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4320" w:type="dxa"/>
          </w:tcPr>
          <w:p w14:paraId="5F3EB297" w14:textId="77777777" w:rsidR="003B1A96" w:rsidRPr="003B1A96" w:rsidRDefault="003B1A96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5E550118" w14:textId="77777777" w:rsidTr="00817B91">
        <w:trPr>
          <w:jc w:val="center"/>
        </w:trPr>
        <w:tc>
          <w:tcPr>
            <w:tcW w:w="1683" w:type="dxa"/>
          </w:tcPr>
          <w:p w14:paraId="1FBE394E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5FA9306A" w14:textId="77777777" w:rsidR="00AD26EF" w:rsidRPr="003B1A96" w:rsidRDefault="00AD26EF" w:rsidP="007961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78B32C7E" w14:textId="77777777" w:rsidR="00AD26EF" w:rsidRPr="003B1A96" w:rsidRDefault="00AD26EF" w:rsidP="007961FE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24nm</w:t>
            </w:r>
          </w:p>
        </w:tc>
        <w:tc>
          <w:tcPr>
            <w:tcW w:w="1427" w:type="dxa"/>
          </w:tcPr>
          <w:p w14:paraId="0CBEE3C0" w14:textId="77777777" w:rsidR="00AD26EF" w:rsidRPr="003B1A96" w:rsidRDefault="00AD26EF" w:rsidP="007961FE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200nm</w:t>
            </w:r>
          </w:p>
        </w:tc>
        <w:tc>
          <w:tcPr>
            <w:tcW w:w="1135" w:type="dxa"/>
          </w:tcPr>
          <w:p w14:paraId="1233E78A" w14:textId="77777777" w:rsidR="00AD26EF" w:rsidRPr="003B1A96" w:rsidRDefault="00AD26EF" w:rsidP="007961FE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4320" w:type="dxa"/>
          </w:tcPr>
          <w:p w14:paraId="6C4641BE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7D29E418" w14:textId="77777777" w:rsidTr="00817B91">
        <w:trPr>
          <w:jc w:val="center"/>
        </w:trPr>
        <w:tc>
          <w:tcPr>
            <w:tcW w:w="1683" w:type="dxa"/>
          </w:tcPr>
          <w:p w14:paraId="7E17E549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75C40D1D" w14:textId="77777777" w:rsidR="00AD26EF" w:rsidRPr="003B1A96" w:rsidRDefault="00AD26EF" w:rsidP="0008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7D380B71" w14:textId="77777777" w:rsidR="00AD26EF" w:rsidRPr="003B1A96" w:rsidRDefault="00AD26EF" w:rsidP="00086B3C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24nm</w:t>
            </w:r>
          </w:p>
        </w:tc>
        <w:tc>
          <w:tcPr>
            <w:tcW w:w="1427" w:type="dxa"/>
          </w:tcPr>
          <w:p w14:paraId="6A1BDC45" w14:textId="77777777" w:rsidR="00AD26EF" w:rsidRPr="003B1A96" w:rsidRDefault="00AD26EF" w:rsidP="00086B3C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200nm</w:t>
            </w:r>
          </w:p>
        </w:tc>
        <w:tc>
          <w:tcPr>
            <w:tcW w:w="1135" w:type="dxa"/>
          </w:tcPr>
          <w:p w14:paraId="49DE2466" w14:textId="77777777" w:rsidR="00AD26EF" w:rsidRPr="003B1A96" w:rsidRDefault="00AD26EF" w:rsidP="00086B3C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4320" w:type="dxa"/>
          </w:tcPr>
          <w:p w14:paraId="6A273505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36901180" w14:textId="77777777" w:rsidTr="00817B91">
        <w:trPr>
          <w:jc w:val="center"/>
        </w:trPr>
        <w:tc>
          <w:tcPr>
            <w:tcW w:w="1683" w:type="dxa"/>
          </w:tcPr>
          <w:p w14:paraId="4B206068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341F6101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2D93A6E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2A36A59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6233B0BF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7410761C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16CE3C5A" w14:textId="77777777" w:rsidTr="00817B91">
        <w:trPr>
          <w:jc w:val="center"/>
        </w:trPr>
        <w:tc>
          <w:tcPr>
            <w:tcW w:w="11160" w:type="dxa"/>
            <w:gridSpan w:val="6"/>
          </w:tcPr>
          <w:p w14:paraId="4FFC22C2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69CC7330" w14:textId="77777777" w:rsidTr="00817B91">
        <w:trPr>
          <w:jc w:val="center"/>
        </w:trPr>
        <w:tc>
          <w:tcPr>
            <w:tcW w:w="1683" w:type="dxa"/>
          </w:tcPr>
          <w:p w14:paraId="00EE144D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Wet Oxidation</w:t>
            </w:r>
          </w:p>
        </w:tc>
        <w:tc>
          <w:tcPr>
            <w:tcW w:w="1168" w:type="dxa"/>
          </w:tcPr>
          <w:p w14:paraId="488D8C03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79413836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100nm</w:t>
            </w:r>
          </w:p>
        </w:tc>
        <w:tc>
          <w:tcPr>
            <w:tcW w:w="1427" w:type="dxa"/>
          </w:tcPr>
          <w:p w14:paraId="56167537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 xml:space="preserve">6000nm </w:t>
            </w:r>
          </w:p>
        </w:tc>
        <w:tc>
          <w:tcPr>
            <w:tcW w:w="1135" w:type="dxa"/>
          </w:tcPr>
          <w:p w14:paraId="369B93BA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4320" w:type="dxa"/>
          </w:tcPr>
          <w:p w14:paraId="097F0AC2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24F852F7" w14:textId="77777777" w:rsidTr="00817B91">
        <w:trPr>
          <w:jc w:val="center"/>
        </w:trPr>
        <w:tc>
          <w:tcPr>
            <w:tcW w:w="1683" w:type="dxa"/>
          </w:tcPr>
          <w:p w14:paraId="636BF9E9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405F5B0D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2534E1C8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100nm</w:t>
            </w:r>
          </w:p>
        </w:tc>
        <w:tc>
          <w:tcPr>
            <w:tcW w:w="1427" w:type="dxa"/>
          </w:tcPr>
          <w:p w14:paraId="78C68A3F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 xml:space="preserve">6000nm </w:t>
            </w:r>
          </w:p>
        </w:tc>
        <w:tc>
          <w:tcPr>
            <w:tcW w:w="1135" w:type="dxa"/>
          </w:tcPr>
          <w:p w14:paraId="73B295DC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4320" w:type="dxa"/>
          </w:tcPr>
          <w:p w14:paraId="252C063F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6FB7096B" w14:textId="77777777" w:rsidTr="00817B91">
        <w:trPr>
          <w:jc w:val="center"/>
        </w:trPr>
        <w:tc>
          <w:tcPr>
            <w:tcW w:w="1683" w:type="dxa"/>
          </w:tcPr>
          <w:p w14:paraId="65938A6C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68323004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68690109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100nm</w:t>
            </w:r>
          </w:p>
        </w:tc>
        <w:tc>
          <w:tcPr>
            <w:tcW w:w="1427" w:type="dxa"/>
          </w:tcPr>
          <w:p w14:paraId="1F59B294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 xml:space="preserve">6000nm </w:t>
            </w:r>
          </w:p>
        </w:tc>
        <w:tc>
          <w:tcPr>
            <w:tcW w:w="1135" w:type="dxa"/>
          </w:tcPr>
          <w:p w14:paraId="4F24985A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4320" w:type="dxa"/>
          </w:tcPr>
          <w:p w14:paraId="49F5A490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09742C22" w14:textId="77777777" w:rsidTr="00817B91">
        <w:trPr>
          <w:jc w:val="center"/>
        </w:trPr>
        <w:tc>
          <w:tcPr>
            <w:tcW w:w="1683" w:type="dxa"/>
          </w:tcPr>
          <w:p w14:paraId="5BF1374B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4FE327F7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588101E6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832C638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7EEB413C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22329468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174D1AA6" w14:textId="77777777" w:rsidTr="00817B91">
        <w:trPr>
          <w:jc w:val="center"/>
        </w:trPr>
        <w:tc>
          <w:tcPr>
            <w:tcW w:w="11160" w:type="dxa"/>
            <w:gridSpan w:val="6"/>
          </w:tcPr>
          <w:p w14:paraId="48CDB95E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1EBB11D9" w14:textId="77777777" w:rsidTr="00817B91">
        <w:trPr>
          <w:jc w:val="center"/>
        </w:trPr>
        <w:tc>
          <w:tcPr>
            <w:tcW w:w="1683" w:type="dxa"/>
          </w:tcPr>
          <w:p w14:paraId="0404216F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Undoped LPCVD Polysilicon</w:t>
            </w:r>
          </w:p>
        </w:tc>
        <w:tc>
          <w:tcPr>
            <w:tcW w:w="1168" w:type="dxa"/>
          </w:tcPr>
          <w:p w14:paraId="2D834B9C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20F86090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3B1A96">
              <w:rPr>
                <w:rFonts w:ascii="Arial" w:hAnsi="Arial" w:cs="Arial"/>
                <w:sz w:val="16"/>
                <w:szCs w:val="16"/>
              </w:rPr>
              <w:t>nm</w:t>
            </w:r>
          </w:p>
        </w:tc>
        <w:tc>
          <w:tcPr>
            <w:tcW w:w="1427" w:type="dxa"/>
          </w:tcPr>
          <w:p w14:paraId="739D3353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2500nm</w:t>
            </w:r>
          </w:p>
        </w:tc>
        <w:tc>
          <w:tcPr>
            <w:tcW w:w="1135" w:type="dxa"/>
          </w:tcPr>
          <w:p w14:paraId="70C6EE23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4320" w:type="dxa"/>
          </w:tcPr>
          <w:p w14:paraId="1AAA9FA4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Deposition temperatures from 54</w:t>
            </w:r>
            <w:r w:rsidRPr="003B1A96">
              <w:rPr>
                <w:rFonts w:ascii="Arial" w:hAnsi="Arial" w:cs="Arial"/>
                <w:sz w:val="16"/>
                <w:szCs w:val="16"/>
              </w:rPr>
              <w:t>0C to 620C available</w:t>
            </w:r>
          </w:p>
        </w:tc>
      </w:tr>
      <w:tr w:rsidR="00AD26EF" w:rsidRPr="003B1A96" w14:paraId="5AC092A1" w14:textId="77777777" w:rsidTr="00817B91">
        <w:trPr>
          <w:jc w:val="center"/>
        </w:trPr>
        <w:tc>
          <w:tcPr>
            <w:tcW w:w="1683" w:type="dxa"/>
          </w:tcPr>
          <w:p w14:paraId="09A87F50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2028CC7F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5839F2F6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3B1A96">
              <w:rPr>
                <w:rFonts w:ascii="Arial" w:hAnsi="Arial" w:cs="Arial"/>
                <w:sz w:val="16"/>
                <w:szCs w:val="16"/>
              </w:rPr>
              <w:t>nm</w:t>
            </w:r>
          </w:p>
        </w:tc>
        <w:tc>
          <w:tcPr>
            <w:tcW w:w="1427" w:type="dxa"/>
          </w:tcPr>
          <w:p w14:paraId="422AA481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2500nm</w:t>
            </w:r>
          </w:p>
        </w:tc>
        <w:tc>
          <w:tcPr>
            <w:tcW w:w="1135" w:type="dxa"/>
          </w:tcPr>
          <w:p w14:paraId="78F5BA3B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4320" w:type="dxa"/>
          </w:tcPr>
          <w:p w14:paraId="05F673AE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Deposition temperatures from 580C to 620C available</w:t>
            </w:r>
          </w:p>
        </w:tc>
      </w:tr>
      <w:tr w:rsidR="00AD26EF" w:rsidRPr="003B1A96" w14:paraId="07C8FB9C" w14:textId="77777777" w:rsidTr="00817B91">
        <w:trPr>
          <w:jc w:val="center"/>
        </w:trPr>
        <w:tc>
          <w:tcPr>
            <w:tcW w:w="1683" w:type="dxa"/>
          </w:tcPr>
          <w:p w14:paraId="28C62213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541608D8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  <w:r w:rsidRPr="003B1A96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427" w:type="dxa"/>
          </w:tcPr>
          <w:p w14:paraId="6C5E2D6B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3B1A96">
              <w:rPr>
                <w:rFonts w:ascii="Arial" w:hAnsi="Arial" w:cs="Arial"/>
                <w:sz w:val="16"/>
                <w:szCs w:val="16"/>
              </w:rPr>
              <w:t>nm</w:t>
            </w:r>
          </w:p>
        </w:tc>
        <w:tc>
          <w:tcPr>
            <w:tcW w:w="1427" w:type="dxa"/>
          </w:tcPr>
          <w:p w14:paraId="740151BC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2500nm</w:t>
            </w:r>
          </w:p>
        </w:tc>
        <w:tc>
          <w:tcPr>
            <w:tcW w:w="1135" w:type="dxa"/>
          </w:tcPr>
          <w:p w14:paraId="71A9A0D7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 w:rsidRPr="003B1A96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4320" w:type="dxa"/>
          </w:tcPr>
          <w:p w14:paraId="138C4893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wafer lay flat process</w:t>
            </w:r>
          </w:p>
        </w:tc>
      </w:tr>
      <w:tr w:rsidR="00AD26EF" w:rsidRPr="003B1A96" w14:paraId="13B24C75" w14:textId="77777777" w:rsidTr="00817B91">
        <w:trPr>
          <w:jc w:val="center"/>
        </w:trPr>
        <w:tc>
          <w:tcPr>
            <w:tcW w:w="11160" w:type="dxa"/>
            <w:gridSpan w:val="6"/>
          </w:tcPr>
          <w:p w14:paraId="446938BC" w14:textId="77777777" w:rsidR="00AD26EF" w:rsidRPr="003B1A96" w:rsidRDefault="00AD26EF" w:rsidP="003B1A96">
            <w:pPr>
              <w:ind w:left="-9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7CB1092A" w14:textId="77777777" w:rsidTr="00817B91">
        <w:trPr>
          <w:jc w:val="center"/>
        </w:trPr>
        <w:tc>
          <w:tcPr>
            <w:tcW w:w="1683" w:type="dxa"/>
          </w:tcPr>
          <w:p w14:paraId="3A2BD4E9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3E93AF29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200mm</w:t>
            </w:r>
          </w:p>
        </w:tc>
        <w:tc>
          <w:tcPr>
            <w:tcW w:w="1427" w:type="dxa"/>
          </w:tcPr>
          <w:p w14:paraId="42B37A6E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A6CB330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723217D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59C8855C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wafer lay flat process </w:t>
            </w:r>
          </w:p>
        </w:tc>
      </w:tr>
      <w:tr w:rsidR="00AD26EF" w:rsidRPr="003B1A96" w14:paraId="22D09C5B" w14:textId="77777777" w:rsidTr="00817B91">
        <w:trPr>
          <w:jc w:val="center"/>
        </w:trPr>
        <w:tc>
          <w:tcPr>
            <w:tcW w:w="1683" w:type="dxa"/>
          </w:tcPr>
          <w:p w14:paraId="2EB97BEE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CD4340D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13DDA15B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883D03D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3D88622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49E9541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7807ACA0" w14:textId="77777777" w:rsidTr="00817B91">
        <w:trPr>
          <w:jc w:val="center"/>
        </w:trPr>
        <w:tc>
          <w:tcPr>
            <w:tcW w:w="1683" w:type="dxa"/>
          </w:tcPr>
          <w:p w14:paraId="380B1C4F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D49E6F5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72DF9D4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79D61606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517E67B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20F1D1BB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32E68E8B" w14:textId="77777777" w:rsidTr="00817B91">
        <w:trPr>
          <w:jc w:val="center"/>
        </w:trPr>
        <w:tc>
          <w:tcPr>
            <w:tcW w:w="1683" w:type="dxa"/>
          </w:tcPr>
          <w:p w14:paraId="59767115" w14:textId="4FF89432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PECVD Silicon Dioxide/Silicon Nitride</w:t>
            </w:r>
          </w:p>
        </w:tc>
        <w:tc>
          <w:tcPr>
            <w:tcW w:w="1168" w:type="dxa"/>
          </w:tcPr>
          <w:p w14:paraId="2FDD0F51" w14:textId="722158CC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100mm</w:t>
            </w:r>
          </w:p>
        </w:tc>
        <w:tc>
          <w:tcPr>
            <w:tcW w:w="1427" w:type="dxa"/>
          </w:tcPr>
          <w:p w14:paraId="4EA1645A" w14:textId="5E45A0F8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50nm</w:t>
            </w:r>
          </w:p>
        </w:tc>
        <w:tc>
          <w:tcPr>
            <w:tcW w:w="1427" w:type="dxa"/>
          </w:tcPr>
          <w:p w14:paraId="2093A6F1" w14:textId="3427EF8B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14:paraId="5B7821A6" w14:textId="34BB6024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20" w:type="dxa"/>
          </w:tcPr>
          <w:p w14:paraId="66B23D61" w14:textId="77777777" w:rsidR="00C547E9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Deposition Temperature: </w:t>
            </w:r>
          </w:p>
          <w:p w14:paraId="2AAFBCB1" w14:textId="58323F7A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300C for Silicon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Dioxide  330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 for Silicon Nitride</w:t>
            </w:r>
          </w:p>
        </w:tc>
      </w:tr>
      <w:tr w:rsidR="00AD26EF" w:rsidRPr="003B1A96" w14:paraId="3ACB97BC" w14:textId="77777777" w:rsidTr="00817B91">
        <w:trPr>
          <w:jc w:val="center"/>
        </w:trPr>
        <w:tc>
          <w:tcPr>
            <w:tcW w:w="1683" w:type="dxa"/>
          </w:tcPr>
          <w:p w14:paraId="51F745D5" w14:textId="6DE76A78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63EE655" w14:textId="78828422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150mm</w:t>
            </w:r>
          </w:p>
        </w:tc>
        <w:tc>
          <w:tcPr>
            <w:tcW w:w="1427" w:type="dxa"/>
          </w:tcPr>
          <w:p w14:paraId="0616F837" w14:textId="34B23855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50nm</w:t>
            </w:r>
          </w:p>
        </w:tc>
        <w:tc>
          <w:tcPr>
            <w:tcW w:w="1427" w:type="dxa"/>
          </w:tcPr>
          <w:p w14:paraId="3A3D0556" w14:textId="7B1D7917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14:paraId="5202864A" w14:textId="1364176D" w:rsidR="00AD26EF" w:rsidRPr="003B1A96" w:rsidRDefault="00C547E9" w:rsidP="003B1A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20" w:type="dxa"/>
          </w:tcPr>
          <w:p w14:paraId="45E69AC0" w14:textId="33C4ECE8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04161B7E" w14:textId="77777777" w:rsidTr="00817B91">
        <w:trPr>
          <w:jc w:val="center"/>
        </w:trPr>
        <w:tc>
          <w:tcPr>
            <w:tcW w:w="1683" w:type="dxa"/>
          </w:tcPr>
          <w:p w14:paraId="2F88D4ED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2F5D4278" w14:textId="002F65C9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7CBBC2E" w14:textId="0C2846C3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4DFEE83B" w14:textId="54BDB07B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47201020" w14:textId="43A96613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34177CA8" w14:textId="61EC5C9A" w:rsidR="00AD26EF" w:rsidRPr="003B1A96" w:rsidRDefault="00AD26EF" w:rsidP="003B1A96"/>
        </w:tc>
      </w:tr>
      <w:tr w:rsidR="00AD26EF" w:rsidRPr="003B1A96" w14:paraId="5E1D38DB" w14:textId="77777777" w:rsidTr="00817B91">
        <w:trPr>
          <w:jc w:val="center"/>
        </w:trPr>
        <w:tc>
          <w:tcPr>
            <w:tcW w:w="1683" w:type="dxa"/>
          </w:tcPr>
          <w:p w14:paraId="5F2957CF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501A9264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66ED947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5922F32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54293FB2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4D7D61C9" w14:textId="77777777" w:rsidR="00AD26EF" w:rsidRPr="003B1A96" w:rsidRDefault="00AD26EF" w:rsidP="003B1A96"/>
        </w:tc>
      </w:tr>
      <w:tr w:rsidR="00AD26EF" w:rsidRPr="003B1A96" w14:paraId="38D87DD0" w14:textId="77777777" w:rsidTr="00817B91">
        <w:trPr>
          <w:jc w:val="center"/>
        </w:trPr>
        <w:tc>
          <w:tcPr>
            <w:tcW w:w="1683" w:type="dxa"/>
          </w:tcPr>
          <w:p w14:paraId="221B056C" w14:textId="35607350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01ABCE3D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3713B102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097A7213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976ECF0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226C8935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EF" w:rsidRPr="003B1A96" w14:paraId="313A9623" w14:textId="77777777" w:rsidTr="00817B91">
        <w:trPr>
          <w:jc w:val="center"/>
        </w:trPr>
        <w:tc>
          <w:tcPr>
            <w:tcW w:w="1683" w:type="dxa"/>
          </w:tcPr>
          <w:p w14:paraId="645F59F2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390A7A66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62065A98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7" w:type="dxa"/>
          </w:tcPr>
          <w:p w14:paraId="28CE5442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0E83360E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5ABD74E7" w14:textId="77777777" w:rsidR="00AD26EF" w:rsidRPr="003B1A96" w:rsidRDefault="00AD26EF" w:rsidP="003B1A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9E9CD9" w14:textId="77777777" w:rsidR="00817B91" w:rsidRDefault="00817B91" w:rsidP="00817B91">
      <w:pPr>
        <w:rPr>
          <w:color w:val="0070C0"/>
          <w:sz w:val="36"/>
          <w:szCs w:val="36"/>
        </w:rPr>
      </w:pPr>
    </w:p>
    <w:p w14:paraId="72F40C64" w14:textId="77777777" w:rsidR="00817B91" w:rsidRPr="001C7248" w:rsidRDefault="003B1A96" w:rsidP="001C7248">
      <w:pPr>
        <w:ind w:hanging="1080"/>
        <w:rPr>
          <w:rFonts w:ascii="Arial" w:eastAsia="Times New Roman" w:hAnsi="Arial" w:cs="Arial"/>
          <w:b/>
          <w:lang w:eastAsia="en-GB"/>
        </w:rPr>
      </w:pPr>
      <w:r>
        <w:rPr>
          <w:color w:val="0070C0"/>
          <w:sz w:val="36"/>
          <w:szCs w:val="36"/>
        </w:rPr>
        <w:t xml:space="preserve">  </w:t>
      </w:r>
      <w:r w:rsidR="001C7248">
        <w:rPr>
          <w:rFonts w:ascii="Arial" w:eastAsia="Times New Roman" w:hAnsi="Arial" w:cs="Arial"/>
          <w:b/>
          <w:lang w:eastAsia="en-GB"/>
        </w:rPr>
        <w:t>DRIE Etch Services</w:t>
      </w:r>
    </w:p>
    <w:tbl>
      <w:tblPr>
        <w:tblStyle w:val="TableGrid"/>
        <w:tblW w:w="9540" w:type="dxa"/>
        <w:tblLook w:val="01E0" w:firstRow="1" w:lastRow="1" w:firstColumn="1" w:lastColumn="1" w:noHBand="0" w:noVBand="0"/>
      </w:tblPr>
      <w:tblGrid>
        <w:gridCol w:w="1950"/>
        <w:gridCol w:w="1110"/>
        <w:gridCol w:w="1218"/>
        <w:gridCol w:w="1122"/>
        <w:gridCol w:w="1080"/>
        <w:gridCol w:w="900"/>
        <w:gridCol w:w="1080"/>
        <w:gridCol w:w="1080"/>
      </w:tblGrid>
      <w:tr w:rsidR="00817B91" w:rsidRPr="00817B91" w14:paraId="2184E0E7" w14:textId="77777777" w:rsidTr="001C7248">
        <w:tc>
          <w:tcPr>
            <w:tcW w:w="1950" w:type="dxa"/>
          </w:tcPr>
          <w:p w14:paraId="178C572F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>Process</w:t>
            </w:r>
          </w:p>
          <w:p w14:paraId="7DF96D7A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110" w:type="dxa"/>
          </w:tcPr>
          <w:p w14:paraId="64E9E57E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>Diameter</w:t>
            </w:r>
          </w:p>
        </w:tc>
        <w:tc>
          <w:tcPr>
            <w:tcW w:w="1218" w:type="dxa"/>
          </w:tcPr>
          <w:p w14:paraId="7C15FC7E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roofErr w:type="spellStart"/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>MinFeature</w:t>
            </w:r>
            <w:proofErr w:type="spellEnd"/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Size (CD)</w:t>
            </w:r>
          </w:p>
        </w:tc>
        <w:tc>
          <w:tcPr>
            <w:tcW w:w="1122" w:type="dxa"/>
          </w:tcPr>
          <w:p w14:paraId="7284794A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>Etch depth</w:t>
            </w:r>
          </w:p>
        </w:tc>
        <w:tc>
          <w:tcPr>
            <w:tcW w:w="1080" w:type="dxa"/>
          </w:tcPr>
          <w:p w14:paraId="5F2DEE1D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>Sidewall Angle</w:t>
            </w:r>
          </w:p>
        </w:tc>
        <w:tc>
          <w:tcPr>
            <w:tcW w:w="900" w:type="dxa"/>
          </w:tcPr>
          <w:p w14:paraId="0014AD79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>Aspect Ratio</w:t>
            </w:r>
          </w:p>
        </w:tc>
        <w:tc>
          <w:tcPr>
            <w:tcW w:w="1080" w:type="dxa"/>
          </w:tcPr>
          <w:p w14:paraId="344FB3C1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>Exposed etch area</w:t>
            </w:r>
          </w:p>
        </w:tc>
        <w:tc>
          <w:tcPr>
            <w:tcW w:w="1080" w:type="dxa"/>
          </w:tcPr>
          <w:p w14:paraId="70AFC0D0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817B91">
              <w:rPr>
                <w:rFonts w:ascii="Arial" w:hAnsi="Arial" w:cs="Arial"/>
                <w:b/>
                <w:color w:val="000080"/>
                <w:sz w:val="16"/>
                <w:szCs w:val="16"/>
              </w:rPr>
              <w:t>Refill (Yes/No)</w:t>
            </w:r>
          </w:p>
        </w:tc>
      </w:tr>
      <w:tr w:rsidR="00817B91" w:rsidRPr="00817B91" w14:paraId="4AE3AAB9" w14:textId="77777777" w:rsidTr="001C7248">
        <w:tc>
          <w:tcPr>
            <w:tcW w:w="1950" w:type="dxa"/>
          </w:tcPr>
          <w:p w14:paraId="01B4C2C8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110" w:type="dxa"/>
          </w:tcPr>
          <w:p w14:paraId="0EA1235D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218" w:type="dxa"/>
          </w:tcPr>
          <w:p w14:paraId="56D65CCF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122" w:type="dxa"/>
          </w:tcPr>
          <w:p w14:paraId="78B3609D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48E6B10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ADFA63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B6B7CEF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5A4B5E9" w14:textId="77777777" w:rsidR="00817B91" w:rsidRPr="00817B91" w:rsidRDefault="00817B91" w:rsidP="00817B9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817B91" w:rsidRPr="00817B91" w14:paraId="0CD57D4E" w14:textId="77777777" w:rsidTr="001C7248">
        <w:trPr>
          <w:trHeight w:val="371"/>
        </w:trPr>
        <w:tc>
          <w:tcPr>
            <w:tcW w:w="1950" w:type="dxa"/>
          </w:tcPr>
          <w:p w14:paraId="1B195772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DRIE Silicon Etch</w:t>
            </w:r>
          </w:p>
        </w:tc>
        <w:tc>
          <w:tcPr>
            <w:tcW w:w="1110" w:type="dxa"/>
          </w:tcPr>
          <w:p w14:paraId="363C7AE5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100mm</w:t>
            </w:r>
          </w:p>
        </w:tc>
        <w:tc>
          <w:tcPr>
            <w:tcW w:w="1218" w:type="dxa"/>
          </w:tcPr>
          <w:p w14:paraId="49436BCC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2um</w:t>
            </w:r>
          </w:p>
        </w:tc>
        <w:tc>
          <w:tcPr>
            <w:tcW w:w="5262" w:type="dxa"/>
            <w:gridSpan w:val="5"/>
          </w:tcPr>
          <w:p w14:paraId="3A8B4B53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Contact us for engineering consultation</w:t>
            </w:r>
          </w:p>
        </w:tc>
      </w:tr>
      <w:tr w:rsidR="00817B91" w:rsidRPr="00817B91" w14:paraId="7A3FF4A3" w14:textId="77777777" w:rsidTr="001C7248">
        <w:trPr>
          <w:trHeight w:val="286"/>
        </w:trPr>
        <w:tc>
          <w:tcPr>
            <w:tcW w:w="1950" w:type="dxa"/>
          </w:tcPr>
          <w:p w14:paraId="7534DE1E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</w:tcPr>
          <w:p w14:paraId="083A1B5D" w14:textId="77777777" w:rsidR="00817B91" w:rsidRPr="00817B91" w:rsidRDefault="001C7248" w:rsidP="00817B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  <w:r w:rsidR="00817B91" w:rsidRPr="00817B91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218" w:type="dxa"/>
          </w:tcPr>
          <w:p w14:paraId="38387901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2um</w:t>
            </w:r>
          </w:p>
        </w:tc>
        <w:tc>
          <w:tcPr>
            <w:tcW w:w="5262" w:type="dxa"/>
            <w:gridSpan w:val="5"/>
          </w:tcPr>
          <w:p w14:paraId="6986FA5F" w14:textId="77777777" w:rsidR="00817B91" w:rsidRPr="00817B91" w:rsidRDefault="00817B91" w:rsidP="00817B91">
            <w:r w:rsidRPr="00817B91">
              <w:rPr>
                <w:rFonts w:ascii="Arial" w:hAnsi="Arial" w:cs="Arial"/>
                <w:sz w:val="16"/>
                <w:szCs w:val="16"/>
              </w:rPr>
              <w:t>Contact us for engineering consultation</w:t>
            </w:r>
          </w:p>
        </w:tc>
      </w:tr>
      <w:tr w:rsidR="00817B91" w:rsidRPr="00817B91" w14:paraId="2BE21DAF" w14:textId="77777777" w:rsidTr="001C7248">
        <w:trPr>
          <w:trHeight w:val="337"/>
        </w:trPr>
        <w:tc>
          <w:tcPr>
            <w:tcW w:w="1950" w:type="dxa"/>
          </w:tcPr>
          <w:p w14:paraId="02990129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</w:tcPr>
          <w:p w14:paraId="42CE43C2" w14:textId="77777777" w:rsidR="00817B91" w:rsidRPr="00817B91" w:rsidRDefault="001C7248" w:rsidP="00817B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="00817B91" w:rsidRPr="00817B91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218" w:type="dxa"/>
          </w:tcPr>
          <w:p w14:paraId="7E0A365A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2um</w:t>
            </w:r>
          </w:p>
        </w:tc>
        <w:tc>
          <w:tcPr>
            <w:tcW w:w="5262" w:type="dxa"/>
            <w:gridSpan w:val="5"/>
          </w:tcPr>
          <w:p w14:paraId="68D41979" w14:textId="77777777" w:rsidR="00817B91" w:rsidRPr="00817B91" w:rsidRDefault="00817B91" w:rsidP="00817B91">
            <w:r w:rsidRPr="00817B91">
              <w:rPr>
                <w:rFonts w:ascii="Arial" w:hAnsi="Arial" w:cs="Arial"/>
                <w:sz w:val="16"/>
                <w:szCs w:val="16"/>
              </w:rPr>
              <w:t>Contact us for engineering consultation</w:t>
            </w:r>
          </w:p>
        </w:tc>
      </w:tr>
      <w:tr w:rsidR="00817B91" w:rsidRPr="00817B91" w14:paraId="4C3D7E3D" w14:textId="77777777" w:rsidTr="001C7248">
        <w:tc>
          <w:tcPr>
            <w:tcW w:w="9540" w:type="dxa"/>
            <w:gridSpan w:val="8"/>
          </w:tcPr>
          <w:p w14:paraId="1C999D8A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7B91" w:rsidRPr="00817B91" w14:paraId="257BFAAD" w14:textId="77777777" w:rsidTr="001C7248">
        <w:trPr>
          <w:trHeight w:val="427"/>
        </w:trPr>
        <w:tc>
          <w:tcPr>
            <w:tcW w:w="1950" w:type="dxa"/>
          </w:tcPr>
          <w:p w14:paraId="6E20D275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RIE Oxide / Nitride Etch</w:t>
            </w:r>
          </w:p>
        </w:tc>
        <w:tc>
          <w:tcPr>
            <w:tcW w:w="1110" w:type="dxa"/>
          </w:tcPr>
          <w:p w14:paraId="7C36CCB5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100mm</w:t>
            </w:r>
          </w:p>
        </w:tc>
        <w:tc>
          <w:tcPr>
            <w:tcW w:w="1218" w:type="dxa"/>
          </w:tcPr>
          <w:p w14:paraId="5D5845D8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2um</w:t>
            </w:r>
          </w:p>
        </w:tc>
        <w:tc>
          <w:tcPr>
            <w:tcW w:w="5262" w:type="dxa"/>
            <w:gridSpan w:val="5"/>
          </w:tcPr>
          <w:p w14:paraId="1E7C66AF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Contact us for engineering consultation</w:t>
            </w:r>
          </w:p>
        </w:tc>
      </w:tr>
      <w:tr w:rsidR="00817B91" w:rsidRPr="00817B91" w14:paraId="23579D82" w14:textId="77777777" w:rsidTr="001C7248">
        <w:trPr>
          <w:trHeight w:val="328"/>
        </w:trPr>
        <w:tc>
          <w:tcPr>
            <w:tcW w:w="1950" w:type="dxa"/>
          </w:tcPr>
          <w:p w14:paraId="204C940B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</w:tcPr>
          <w:p w14:paraId="34D831A1" w14:textId="77777777" w:rsidR="00817B91" w:rsidRPr="00817B91" w:rsidRDefault="001C7248" w:rsidP="00817B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  <w:r w:rsidR="00817B91" w:rsidRPr="00817B91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1218" w:type="dxa"/>
          </w:tcPr>
          <w:p w14:paraId="64F4B9D7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2um</w:t>
            </w:r>
          </w:p>
        </w:tc>
        <w:tc>
          <w:tcPr>
            <w:tcW w:w="5262" w:type="dxa"/>
            <w:gridSpan w:val="5"/>
          </w:tcPr>
          <w:p w14:paraId="1B8A4A78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  <w:r w:rsidRPr="00817B91">
              <w:rPr>
                <w:rFonts w:ascii="Arial" w:hAnsi="Arial" w:cs="Arial"/>
                <w:sz w:val="16"/>
                <w:szCs w:val="16"/>
              </w:rPr>
              <w:t>Contact us for engineering consultation</w:t>
            </w:r>
          </w:p>
        </w:tc>
      </w:tr>
      <w:tr w:rsidR="00817B91" w:rsidRPr="00817B91" w14:paraId="70C8472D" w14:textId="77777777" w:rsidTr="001C7248">
        <w:trPr>
          <w:trHeight w:val="351"/>
        </w:trPr>
        <w:tc>
          <w:tcPr>
            <w:tcW w:w="1950" w:type="dxa"/>
          </w:tcPr>
          <w:p w14:paraId="73425BBD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</w:tcPr>
          <w:p w14:paraId="53C667DB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</w:tcPr>
          <w:p w14:paraId="7D8B22AF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2" w:type="dxa"/>
            <w:gridSpan w:val="5"/>
          </w:tcPr>
          <w:p w14:paraId="5DBE8384" w14:textId="77777777" w:rsidR="00817B91" w:rsidRPr="00817B91" w:rsidRDefault="00817B91" w:rsidP="00817B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5F7C96" w14:textId="77777777" w:rsidR="003B1A96" w:rsidRPr="001C7248" w:rsidRDefault="003B1A96" w:rsidP="001C7248">
      <w:pPr>
        <w:rPr>
          <w:color w:val="0070C0"/>
          <w:sz w:val="28"/>
          <w:szCs w:val="28"/>
        </w:rPr>
      </w:pPr>
    </w:p>
    <w:sectPr w:rsidR="003B1A96" w:rsidRPr="001C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A96"/>
    <w:rsid w:val="001C7248"/>
    <w:rsid w:val="003B1A96"/>
    <w:rsid w:val="00817B91"/>
    <w:rsid w:val="00AD26EF"/>
    <w:rsid w:val="00B637DD"/>
    <w:rsid w:val="00C5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C632"/>
  <w15:docId w15:val="{F5686EEB-C449-4907-B9B8-38E900C6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1A96"/>
    <w:pPr>
      <w:spacing w:after="0" w:line="240" w:lineRule="auto"/>
    </w:pPr>
    <w:rPr>
      <w:rFonts w:eastAsia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 Staff</dc:creator>
  <cp:lastModifiedBy>Paul Baine</cp:lastModifiedBy>
  <cp:revision>3</cp:revision>
  <dcterms:created xsi:type="dcterms:W3CDTF">2013-03-14T14:58:00Z</dcterms:created>
  <dcterms:modified xsi:type="dcterms:W3CDTF">2023-03-09T11:44:00Z</dcterms:modified>
</cp:coreProperties>
</file>